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5130" w14:textId="58DDD96C" w:rsidR="009C5F1F" w:rsidRPr="009C5F1F" w:rsidRDefault="009C5F1F" w:rsidP="009C5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DAVID ESTEBAN AGUILERA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 xml:space="preserve"> MENDEZ</w:t>
      </w:r>
    </w:p>
    <w:p w14:paraId="5E17798C" w14:textId="77777777" w:rsidR="009C5F1F" w:rsidRPr="009C5F1F" w:rsidRDefault="009C5F1F" w:rsidP="009C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Licenciado en Contaduría Pública</w:t>
      </w:r>
    </w:p>
    <w:p w14:paraId="459EEB44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289C315">
          <v:rect id="_x0000_i1025" style="width:0;height:1.5pt" o:hralign="center" o:hrstd="t" o:hr="t" fillcolor="#a0a0a0" stroked="f"/>
        </w:pict>
      </w:r>
    </w:p>
    <w:p w14:paraId="7CB46FC2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PERFIL</w:t>
      </w:r>
    </w:p>
    <w:p w14:paraId="3130606F" w14:textId="77777777" w:rsidR="009C5F1F" w:rsidRPr="009C5F1F" w:rsidRDefault="009C5F1F" w:rsidP="009C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Profesionista con más de 15 años de experiencia, con gran interés en desarrollar los conocimientos en su firma, disponibilidad de cambio de residencia.</w:t>
      </w:r>
    </w:p>
    <w:p w14:paraId="27F05F03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6A0DC2AF">
          <v:rect id="_x0000_i1026" style="width:0;height:1.5pt" o:hralign="center" o:hrstd="t" o:hr="t" fillcolor="#a0a0a0" stroked="f"/>
        </w:pict>
      </w:r>
    </w:p>
    <w:p w14:paraId="4B79C404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EXPERIENCIA PROFESIONAL</w:t>
      </w:r>
    </w:p>
    <w:p w14:paraId="1961A3B3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Titular de Impuestos [2014 - 2024]</w:t>
      </w:r>
    </w:p>
    <w:p w14:paraId="51D1C020" w14:textId="77777777" w:rsidR="009C5F1F" w:rsidRPr="009C5F1F" w:rsidRDefault="009C5F1F" w:rsidP="009C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TributoMX</w:t>
      </w:r>
      <w:proofErr w:type="spellEnd"/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 Estudio</w:t>
      </w:r>
    </w:p>
    <w:p w14:paraId="76C46B01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Impuestos.</w:t>
      </w:r>
    </w:p>
    <w:p w14:paraId="684A0E54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Declaración de Impuestos.</w:t>
      </w:r>
    </w:p>
    <w:p w14:paraId="7C14AE37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Atención de Auditorías.</w:t>
      </w:r>
    </w:p>
    <w:p w14:paraId="406C5DEE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impuestos persona física.</w:t>
      </w:r>
    </w:p>
    <w:p w14:paraId="185C474F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impuestos persona moral.</w:t>
      </w:r>
    </w:p>
    <w:p w14:paraId="27285EFE" w14:textId="55D4F070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Nomina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s.</w:t>
      </w:r>
    </w:p>
    <w:p w14:paraId="52D10014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cuota obrero-patronales.</w:t>
      </w:r>
    </w:p>
    <w:p w14:paraId="36FCD5E2" w14:textId="68A05854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SIPARE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.</w:t>
      </w:r>
    </w:p>
    <w:p w14:paraId="1CA6180B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IDSE.</w:t>
      </w:r>
    </w:p>
    <w:p w14:paraId="2AF528C7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SIROC.</w:t>
      </w:r>
    </w:p>
    <w:p w14:paraId="1A2A1869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ICSOE.</w:t>
      </w:r>
    </w:p>
    <w:p w14:paraId="5BF73DDF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SISUB.</w:t>
      </w:r>
    </w:p>
    <w:p w14:paraId="370D8A06" w14:textId="77777777" w:rsidR="009C5F1F" w:rsidRPr="009C5F1F" w:rsidRDefault="009C5F1F" w:rsidP="009C5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Conciliaciones bancarias.</w:t>
      </w:r>
    </w:p>
    <w:p w14:paraId="1D74E53E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Titular de Impuestos [2010 - 2013]</w:t>
      </w:r>
    </w:p>
    <w:p w14:paraId="288B45EE" w14:textId="77777777" w:rsidR="009C5F1F" w:rsidRPr="009C5F1F" w:rsidRDefault="009C5F1F" w:rsidP="009C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RSM México</w:t>
      </w:r>
    </w:p>
    <w:p w14:paraId="02067D1A" w14:textId="77777777" w:rsidR="009C5F1F" w:rsidRPr="009C5F1F" w:rsidRDefault="009C5F1F" w:rsidP="009C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Impuestos Federales.</w:t>
      </w:r>
    </w:p>
    <w:p w14:paraId="4DFA066B" w14:textId="77777777" w:rsidR="009C5F1F" w:rsidRPr="009C5F1F" w:rsidRDefault="009C5F1F" w:rsidP="009C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Impuestos Estatales.</w:t>
      </w:r>
    </w:p>
    <w:p w14:paraId="0BD504A7" w14:textId="77777777" w:rsidR="009C5F1F" w:rsidRPr="009C5F1F" w:rsidRDefault="009C5F1F" w:rsidP="009C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Elaboración de nómina.</w:t>
      </w:r>
    </w:p>
    <w:p w14:paraId="0620339E" w14:textId="77777777" w:rsidR="009C5F1F" w:rsidRPr="009C5F1F" w:rsidRDefault="009C5F1F" w:rsidP="009C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Cálculo de COP, SUA, IDSE, SIPARE.</w:t>
      </w:r>
    </w:p>
    <w:p w14:paraId="1C68E9AD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Delegado de Despacho [2004 - 2009]</w:t>
      </w:r>
    </w:p>
    <w:p w14:paraId="7FD94AF0" w14:textId="77777777" w:rsidR="009C5F1F" w:rsidRPr="009C5F1F" w:rsidRDefault="009C5F1F" w:rsidP="009C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lastRenderedPageBreak/>
        <w:t xml:space="preserve">Corporativo Grupo </w:t>
      </w:r>
      <w:proofErr w:type="spellStart"/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Sinco</w:t>
      </w:r>
      <w:proofErr w:type="spellEnd"/>
    </w:p>
    <w:p w14:paraId="4E1CE920" w14:textId="77777777" w:rsidR="009C5F1F" w:rsidRPr="009C5F1F" w:rsidRDefault="009C5F1F" w:rsidP="009C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Maquila contable.</w:t>
      </w:r>
    </w:p>
    <w:p w14:paraId="462847EB" w14:textId="77777777" w:rsidR="009C5F1F" w:rsidRPr="009C5F1F" w:rsidRDefault="009C5F1F" w:rsidP="009C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Conciliaciones bancarias.</w:t>
      </w:r>
    </w:p>
    <w:p w14:paraId="125BCD4D" w14:textId="77777777" w:rsidR="009C5F1F" w:rsidRPr="009C5F1F" w:rsidRDefault="009C5F1F" w:rsidP="009C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Integración de expedientes.</w:t>
      </w:r>
    </w:p>
    <w:p w14:paraId="66DFCF06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2CF2AD69">
          <v:rect id="_x0000_i1027" style="width:0;height:1.5pt" o:hralign="center" o:hrstd="t" o:hr="t" fillcolor="#a0a0a0" stroked="f"/>
        </w:pict>
      </w:r>
    </w:p>
    <w:p w14:paraId="33160108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FORMACIÓN ACADÉMICA</w:t>
      </w:r>
    </w:p>
    <w:p w14:paraId="6E32604D" w14:textId="77777777" w:rsidR="009C5F1F" w:rsidRPr="009C5F1F" w:rsidRDefault="009C5F1F" w:rsidP="009C5F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Especialidad en Impuestos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[2023 - 2024]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IMCP Guadalajara.</w:t>
      </w:r>
    </w:p>
    <w:p w14:paraId="1DA5665B" w14:textId="77777777" w:rsidR="009C5F1F" w:rsidRPr="009C5F1F" w:rsidRDefault="009C5F1F" w:rsidP="009C5F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Maestría en Finanzas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[2015 - 2017]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Instituto de Estudios Universitarios.</w:t>
      </w:r>
    </w:p>
    <w:p w14:paraId="6D54789D" w14:textId="77777777" w:rsidR="009C5F1F" w:rsidRPr="009C5F1F" w:rsidRDefault="009C5F1F" w:rsidP="009C5F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Licenciado en Contaduría Pública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[2004 - 2008]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Universidad del Valle de México.</w:t>
      </w:r>
    </w:p>
    <w:p w14:paraId="5CA40AC8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74F355F4">
          <v:rect id="_x0000_i1028" style="width:0;height:1.5pt" o:hralign="center" o:hrstd="t" o:hr="t" fillcolor="#a0a0a0" stroked="f"/>
        </w:pict>
      </w:r>
    </w:p>
    <w:p w14:paraId="1C3E7C4A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FORMACIÓN COMPLEMENTARIA</w:t>
      </w:r>
    </w:p>
    <w:p w14:paraId="2432F05C" w14:textId="77777777" w:rsidR="009C5F1F" w:rsidRPr="009C5F1F" w:rsidRDefault="009C5F1F" w:rsidP="009C5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ISR Personas Morales [2020]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Centro de Estudios Universitarios.</w:t>
      </w:r>
    </w:p>
    <w:p w14:paraId="513BCC38" w14:textId="77777777" w:rsidR="009C5F1F" w:rsidRPr="009C5F1F" w:rsidRDefault="009C5F1F" w:rsidP="009C5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Especialización Impuestos, Corporativo Seguridad Social [2012]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Esquer &amp; Esquerra.</w:t>
      </w:r>
    </w:p>
    <w:p w14:paraId="7E164F2A" w14:textId="77777777" w:rsidR="009C5F1F" w:rsidRPr="009C5F1F" w:rsidRDefault="009C5F1F" w:rsidP="009C5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Especialización Impuestos, Corporativo Seguridad Social [2011]</w:t>
      </w: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Esquer &amp; Esquerra.</w:t>
      </w:r>
    </w:p>
    <w:p w14:paraId="38E801C2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635766A">
          <v:rect id="_x0000_i1029" style="width:0;height:1.5pt" o:hralign="center" o:hrstd="t" o:hr="t" fillcolor="#a0a0a0" stroked="f"/>
        </w:pict>
      </w:r>
    </w:p>
    <w:p w14:paraId="633801B8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SOFTWARE</w:t>
      </w:r>
    </w:p>
    <w:p w14:paraId="76A6CA81" w14:textId="77777777" w:rsidR="009C5F1F" w:rsidRPr="009C5F1F" w:rsidRDefault="009C5F1F" w:rsidP="009C5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Contabilidad para Cont.</w:t>
      </w:r>
    </w:p>
    <w:p w14:paraId="77B3AED2" w14:textId="77777777" w:rsidR="009C5F1F" w:rsidRPr="009C5F1F" w:rsidRDefault="009C5F1F" w:rsidP="009C5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Nómina </w:t>
      </w:r>
      <w:proofErr w:type="spellStart"/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Contpaqi</w:t>
      </w:r>
      <w:proofErr w:type="spellEnd"/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.</w:t>
      </w:r>
    </w:p>
    <w:p w14:paraId="4346A726" w14:textId="77777777" w:rsidR="009C5F1F" w:rsidRPr="009C5F1F" w:rsidRDefault="009C5F1F" w:rsidP="009C5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Contpaqi</w:t>
      </w:r>
      <w:proofErr w:type="spellEnd"/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XML.</w:t>
      </w:r>
    </w:p>
    <w:p w14:paraId="08873633" w14:textId="77777777" w:rsidR="009C5F1F" w:rsidRPr="009C5F1F" w:rsidRDefault="009C5F1F" w:rsidP="009C5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49C6A2CC">
          <v:rect id="_x0000_i1031" style="width:0;height:1.5pt" o:hralign="center" o:hrstd="t" o:hr="t" fillcolor="#a0a0a0" stroked="f"/>
        </w:pict>
      </w:r>
    </w:p>
    <w:p w14:paraId="4636EA64" w14:textId="77777777" w:rsidR="009C5F1F" w:rsidRPr="009C5F1F" w:rsidRDefault="009C5F1F" w:rsidP="009C5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HABILIDADES</w:t>
      </w:r>
    </w:p>
    <w:p w14:paraId="43CACA15" w14:textId="77777777" w:rsidR="009C5F1F" w:rsidRPr="009C5F1F" w:rsidRDefault="009C5F1F" w:rsidP="009C5F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Responsable.</w:t>
      </w:r>
    </w:p>
    <w:p w14:paraId="55B7539B" w14:textId="77777777" w:rsidR="009C5F1F" w:rsidRPr="009C5F1F" w:rsidRDefault="009C5F1F" w:rsidP="009C5F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Honesto.</w:t>
      </w:r>
    </w:p>
    <w:p w14:paraId="750F4230" w14:textId="77777777" w:rsidR="009C5F1F" w:rsidRPr="009C5F1F" w:rsidRDefault="009C5F1F" w:rsidP="009C5F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Proactivo.</w:t>
      </w:r>
    </w:p>
    <w:p w14:paraId="0ED65B41" w14:textId="4C582EA2" w:rsidR="00EE3EFE" w:rsidRPr="009C5F1F" w:rsidRDefault="009C5F1F" w:rsidP="009C5F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9C5F1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Trabajo en equipo.</w:t>
      </w:r>
    </w:p>
    <w:sectPr w:rsidR="00EE3EFE" w:rsidRPr="009C5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66"/>
    <w:multiLevelType w:val="multilevel"/>
    <w:tmpl w:val="416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1C4D"/>
    <w:multiLevelType w:val="multilevel"/>
    <w:tmpl w:val="F5A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04C2B"/>
    <w:multiLevelType w:val="multilevel"/>
    <w:tmpl w:val="95D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A2045"/>
    <w:multiLevelType w:val="multilevel"/>
    <w:tmpl w:val="806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08F5"/>
    <w:multiLevelType w:val="multilevel"/>
    <w:tmpl w:val="C18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638F0"/>
    <w:multiLevelType w:val="multilevel"/>
    <w:tmpl w:val="01B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C55D2"/>
    <w:multiLevelType w:val="multilevel"/>
    <w:tmpl w:val="204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E5136"/>
    <w:multiLevelType w:val="multilevel"/>
    <w:tmpl w:val="AB50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042437">
    <w:abstractNumId w:val="7"/>
  </w:num>
  <w:num w:numId="2" w16cid:durableId="1230920517">
    <w:abstractNumId w:val="0"/>
  </w:num>
  <w:num w:numId="3" w16cid:durableId="783966257">
    <w:abstractNumId w:val="4"/>
  </w:num>
  <w:num w:numId="4" w16cid:durableId="47802755">
    <w:abstractNumId w:val="5"/>
  </w:num>
  <w:num w:numId="5" w16cid:durableId="41055782">
    <w:abstractNumId w:val="3"/>
  </w:num>
  <w:num w:numId="6" w16cid:durableId="1535192522">
    <w:abstractNumId w:val="6"/>
  </w:num>
  <w:num w:numId="7" w16cid:durableId="1557743698">
    <w:abstractNumId w:val="2"/>
  </w:num>
  <w:num w:numId="8" w16cid:durableId="95232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1F"/>
    <w:rsid w:val="009C5F1F"/>
    <w:rsid w:val="00E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5835"/>
  <w15:chartTrackingRefBased/>
  <w15:docId w15:val="{B7F3962F-EDBB-4945-A3F4-9F06D23E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5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9C5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9C5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F1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C5F1F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C5F1F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C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Reyes Gomez</dc:creator>
  <cp:keywords/>
  <dc:description/>
  <cp:lastModifiedBy>Flor Reyes Gomez</cp:lastModifiedBy>
  <cp:revision>1</cp:revision>
  <dcterms:created xsi:type="dcterms:W3CDTF">2026-02-12T21:34:00Z</dcterms:created>
  <dcterms:modified xsi:type="dcterms:W3CDTF">2026-02-12T21:39:00Z</dcterms:modified>
</cp:coreProperties>
</file>